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0C4">
        <w:rPr>
          <w:rFonts w:ascii="Times New Roman" w:eastAsia="Times New Roman" w:hAnsi="Times New Roman" w:cs="Times New Roman"/>
          <w:sz w:val="24"/>
          <w:szCs w:val="24"/>
        </w:rPr>
        <w:t>COMPANIA NATIONALA “AEROPORTURI BUCURESTI” S.A.</w:t>
      </w: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DIRECTIA COMERCIALA                         </w:t>
      </w: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0C4">
        <w:rPr>
          <w:rFonts w:ascii="Times New Roman" w:eastAsia="Times New Roman" w:hAnsi="Times New Roman" w:cs="Times New Roman"/>
          <w:sz w:val="24"/>
          <w:szCs w:val="24"/>
        </w:rPr>
        <w:t>SERVICIUL COMERCIAL</w:t>
      </w: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0C4">
        <w:rPr>
          <w:rFonts w:ascii="Times New Roman" w:eastAsia="Times New Roman" w:hAnsi="Times New Roman" w:cs="Times New Roman"/>
          <w:sz w:val="24"/>
          <w:szCs w:val="24"/>
        </w:rPr>
        <w:t>NR.997/13.06.2019</w:t>
      </w:r>
    </w:p>
    <w:p w:rsidR="00FD30C4" w:rsidRPr="00FD30C4" w:rsidRDefault="00FD30C4" w:rsidP="00FD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D30C4" w:rsidRPr="00FD30C4" w:rsidRDefault="00FD30C4" w:rsidP="00FD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D30C4" w:rsidRPr="00FD30C4" w:rsidRDefault="00FD30C4" w:rsidP="00FD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Către :_________________________________</w:t>
      </w: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În atenţia D-lui/D-nei Director General</w:t>
      </w: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Pentru a completa gama de facilităţi şi servicii oferite în această locaţie si datorita planului de masuri pentru </w:t>
      </w:r>
      <w:r w:rsidRPr="00FD30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indeplinirea pe AIBB AV a conditiilor necesare pentru certificarea ca si aeroport international</w:t>
      </w: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vă comunicăm intenţia </w:t>
      </w:r>
      <w:r w:rsidRPr="00FD30C4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Companiei Naţionale Aeroporturi Bucureşti S.A.</w:t>
      </w: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 a închiria un spaţiu comercial pentru amplasarea unui </w:t>
      </w:r>
      <w:r w:rsidRPr="00FD30C4">
        <w:rPr>
          <w:rFonts w:ascii="Times New Roman" w:eastAsia="Times New Roman" w:hAnsi="Times New Roman" w:cs="Times New Roman"/>
          <w:b/>
          <w:i/>
          <w:sz w:val="24"/>
          <w:szCs w:val="24"/>
          <w:lang w:val="it-IT"/>
        </w:rPr>
        <w:t>automat bancat care sa ofere si servicii de schimb valutar</w:t>
      </w: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, sens în care aşteptăm din partea dumneavoastră o ofertă de colaborare, cu următoarele caracteristici:</w:t>
      </w: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suprafata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automatului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bancar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este maximum 2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mp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suma ofertată sa fie de minim </w:t>
      </w:r>
      <w:r w:rsidRPr="00FD30C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50 euro/locaţie/luna (1 automat bancar)</w:t>
      </w:r>
      <w:r w:rsidRPr="00FD30C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,</w:t>
      </w:r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exclusiv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TVA ; 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retul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inchiriere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in EURO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in contract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negociat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dupa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primul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an in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functie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de 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procentul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crestere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traficului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pasageri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Pretul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inchiriere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nu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poate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mai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mic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decat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valoarea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initiala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stabilita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licitatie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contractul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inchiriere</w:t>
      </w:r>
      <w:proofErr w:type="spellEnd"/>
      <w:r w:rsidRPr="00FD30C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situatia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in care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partile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ajung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la un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renegocierii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rezerva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inceta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inchiriere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valabilitate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noului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inchiriere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sa fie de 2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ani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să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se accepte o garantie de buna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executie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10%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valoarea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incheiat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să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precizeze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acceptul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întocmirea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depunerea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Programului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securitate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specific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zonei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activitate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să se precizeze asigurarea conditiilor pentru asistenta şi alimentarea automatului, prin reprezentanţii desemnaţi şi acceptaţi de aeroport pentru acces;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menţionarea în oferta a datelor de tip call center, respectiv telefon/fax, e-mail şi persoane de contact 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locaţia stabilită este situată în zona publica;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oferta va fi depusă în plic închis, sigilat, la registratura CN AB SA, având înscrisă menţiunea “pentru selecţia de oferte – automat schimb valutar – AIBB AV”;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CN AB SA işi rezervă dreptul de a schimba sau modifica amplasamentul spaţiului închiriat, în funcţie de cerinţele activităţii aeroportuare, oferind un  alt spatiu corespunzător obiectului de activitate;</w:t>
      </w:r>
    </w:p>
    <w:p w:rsidR="00FD30C4" w:rsidRPr="00FD30C4" w:rsidRDefault="00FD30C4" w:rsidP="00FD30C4">
      <w:pPr>
        <w:numPr>
          <w:ilvl w:val="0"/>
          <w:numId w:val="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indeplinirea pe AIBB AV a conditiilor necesare pentru certificarea ca si Aeroport International, “</w:t>
      </w:r>
      <w:proofErr w:type="spellStart"/>
      <w:r w:rsidRPr="00FD30C4">
        <w:rPr>
          <w:rFonts w:ascii="Times New Roman" w:eastAsia="Times New Roman" w:hAnsi="Times New Roman" w:cs="Times New Roman"/>
          <w:i/>
          <w:sz w:val="24"/>
          <w:szCs w:val="24"/>
        </w:rPr>
        <w:t>Cerinte</w:t>
      </w:r>
      <w:proofErr w:type="spellEnd"/>
      <w:r w:rsidRPr="00FD30C4">
        <w:rPr>
          <w:rFonts w:ascii="Times New Roman" w:eastAsia="Times New Roman" w:hAnsi="Times New Roman" w:cs="Times New Roman"/>
          <w:i/>
          <w:sz w:val="24"/>
          <w:szCs w:val="24"/>
        </w:rPr>
        <w:t xml:space="preserve"> standard conform HG 791/2009 </w:t>
      </w:r>
      <w:proofErr w:type="spellStart"/>
      <w:r w:rsidRPr="00FD30C4">
        <w:rPr>
          <w:rFonts w:ascii="Times New Roman" w:eastAsia="Times New Roman" w:hAnsi="Times New Roman" w:cs="Times New Roman"/>
          <w:i/>
          <w:sz w:val="24"/>
          <w:szCs w:val="24"/>
        </w:rPr>
        <w:t>și</w:t>
      </w:r>
      <w:proofErr w:type="spellEnd"/>
      <w:r w:rsidRPr="00FD30C4">
        <w:rPr>
          <w:rFonts w:ascii="Times New Roman" w:eastAsia="Times New Roman" w:hAnsi="Times New Roman" w:cs="Times New Roman"/>
          <w:i/>
          <w:sz w:val="24"/>
          <w:szCs w:val="24"/>
        </w:rPr>
        <w:t xml:space="preserve"> HG 805/2016”.</w:t>
      </w: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CNAB SA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rezervă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schimba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modifica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amplasamentul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spaţiului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închiriat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funcţie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cerinţele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activităţii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aeroportuare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oferind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limita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disponibilităţilor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30C4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alt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spaţiu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corespunzător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obiectului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Pentru relaţii suplimentare, vă rugăm să contactaţi Serviciul Comercial al Companiei Naţionale Aeroporturi Bucureşti, telefon: 021-204-18.80/021.204-14.63 sau prin e-mail: </w:t>
      </w: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fldChar w:fldCharType="begin"/>
      </w: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instrText xml:space="preserve"> HYPERLINK "mailto:commercial@bucharestairports.ro" </w:instrText>
      </w: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fldChar w:fldCharType="separate"/>
      </w:r>
      <w:r w:rsidRPr="00FD30C4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ro-RO"/>
        </w:rPr>
        <w:t>commercial</w:t>
      </w:r>
      <w:r w:rsidRPr="00FD30C4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it-IT"/>
        </w:rPr>
        <w:t>@bucharestairports.ro</w:t>
      </w: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fldChar w:fldCharType="end"/>
      </w: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Termenul limită de depunere a ofertelor la sediul CNAB SA este data de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24.07.2019, </w:t>
      </w:r>
      <w:bookmarkStart w:id="0" w:name="_GoBack"/>
      <w:bookmarkEnd w:id="0"/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>plicurile cu oferte depuse ulterior acestei date nu vor fi luate în considerare.</w:t>
      </w: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În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urma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analizei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ofertelor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primite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vă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vom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comunica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rezultatul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selecţie</w:t>
      </w:r>
      <w:proofErr w:type="spellEnd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de oferte.</w:t>
      </w: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FD30C4" w:rsidRPr="00FD30C4" w:rsidRDefault="00FD30C4" w:rsidP="00FD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ro-RO"/>
        </w:rPr>
        <w:t>În speranţa concretizării unor proiecte profitabile pentru ambele părţi, vom fi onoraţi să primim ofertele dumneavoastră de colaborare.</w:t>
      </w: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FD30C4" w:rsidRPr="00FD30C4" w:rsidRDefault="00FD30C4" w:rsidP="00FD3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Cu </w:t>
      </w:r>
      <w:proofErr w:type="spellStart"/>
      <w:r w:rsidRPr="00FD30C4">
        <w:rPr>
          <w:rFonts w:ascii="Times New Roman" w:eastAsia="Times New Roman" w:hAnsi="Times New Roman" w:cs="Times New Roman"/>
          <w:sz w:val="24"/>
          <w:szCs w:val="24"/>
          <w:lang w:val="es-ES"/>
        </w:rPr>
        <w:t>stimă</w:t>
      </w:r>
      <w:proofErr w:type="spellEnd"/>
    </w:p>
    <w:p w:rsidR="00FD30C4" w:rsidRPr="00FD30C4" w:rsidRDefault="00FD30C4" w:rsidP="00FD30C4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it-IT"/>
        </w:rPr>
        <w:t xml:space="preserve"> Director General</w:t>
      </w:r>
    </w:p>
    <w:p w:rsidR="00FD30C4" w:rsidRPr="00FD30C4" w:rsidRDefault="00FD30C4" w:rsidP="00FD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30C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George Alexandru Ivan</w:t>
      </w:r>
    </w:p>
    <w:p w:rsidR="00714213" w:rsidRDefault="00714213"/>
    <w:sectPr w:rsidR="0071421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67C4A"/>
    <w:multiLevelType w:val="hybridMultilevel"/>
    <w:tmpl w:val="0B54D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C4"/>
    <w:rsid w:val="00096D24"/>
    <w:rsid w:val="00714213"/>
    <w:rsid w:val="00FD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B89130-8B53-47B9-90B1-20550771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Ghitescu</dc:creator>
  <cp:keywords/>
  <dc:description/>
  <cp:lastModifiedBy>Carmen Ghitescu</cp:lastModifiedBy>
  <cp:revision>1</cp:revision>
  <dcterms:created xsi:type="dcterms:W3CDTF">2019-06-26T09:43:00Z</dcterms:created>
  <dcterms:modified xsi:type="dcterms:W3CDTF">2019-06-26T09:45:00Z</dcterms:modified>
</cp:coreProperties>
</file>