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570" w:rsidRPr="006334B8" w:rsidRDefault="00C94C17" w:rsidP="00C264D8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6334B8">
        <w:rPr>
          <w:rFonts w:ascii="Times New Roman" w:hAnsi="Times New Roman" w:cs="Times New Roman"/>
          <w:sz w:val="24"/>
          <w:szCs w:val="24"/>
        </w:rPr>
        <w:t>Pentru a completa gama d</w:t>
      </w:r>
      <w:r w:rsidR="0045737D" w:rsidRPr="006334B8">
        <w:rPr>
          <w:rFonts w:ascii="Times New Roman" w:hAnsi="Times New Roman" w:cs="Times New Roman"/>
          <w:sz w:val="24"/>
          <w:szCs w:val="24"/>
        </w:rPr>
        <w:t>e facilităţi şi servicii</w:t>
      </w:r>
      <w:r w:rsidRPr="006334B8">
        <w:rPr>
          <w:rFonts w:ascii="Times New Roman" w:hAnsi="Times New Roman" w:cs="Times New Roman"/>
          <w:sz w:val="24"/>
          <w:szCs w:val="24"/>
        </w:rPr>
        <w:t xml:space="preserve">, vă </w:t>
      </w:r>
      <w:r w:rsidR="0045737D" w:rsidRPr="006334B8">
        <w:rPr>
          <w:rFonts w:ascii="Times New Roman" w:hAnsi="Times New Roman" w:cs="Times New Roman"/>
          <w:sz w:val="24"/>
          <w:szCs w:val="24"/>
        </w:rPr>
        <w:t xml:space="preserve">comunicăm intenţia </w:t>
      </w:r>
      <w:r w:rsidRPr="006334B8">
        <w:rPr>
          <w:rFonts w:ascii="Times New Roman" w:hAnsi="Times New Roman" w:cs="Times New Roman"/>
          <w:sz w:val="24"/>
          <w:szCs w:val="24"/>
        </w:rPr>
        <w:t xml:space="preserve">Companiei Naţionale Aeroporturi Bucureşti S.A. de </w:t>
      </w:r>
      <w:r w:rsidR="0045737D" w:rsidRPr="006334B8">
        <w:rPr>
          <w:rFonts w:ascii="Times New Roman" w:hAnsi="Times New Roman" w:cs="Times New Roman"/>
          <w:sz w:val="24"/>
          <w:szCs w:val="24"/>
        </w:rPr>
        <w:t xml:space="preserve">a oferi spre </w:t>
      </w:r>
      <w:r w:rsidRPr="006334B8">
        <w:rPr>
          <w:rFonts w:ascii="Times New Roman" w:hAnsi="Times New Roman" w:cs="Times New Roman"/>
          <w:sz w:val="24"/>
          <w:szCs w:val="24"/>
        </w:rPr>
        <w:t>închiri</w:t>
      </w:r>
      <w:r w:rsidR="0045737D" w:rsidRPr="006334B8">
        <w:rPr>
          <w:rFonts w:ascii="Times New Roman" w:hAnsi="Times New Roman" w:cs="Times New Roman"/>
          <w:sz w:val="24"/>
          <w:szCs w:val="24"/>
        </w:rPr>
        <w:t>ere</w:t>
      </w:r>
      <w:r w:rsidRPr="006334B8">
        <w:rPr>
          <w:rFonts w:ascii="Times New Roman" w:hAnsi="Times New Roman" w:cs="Times New Roman"/>
          <w:sz w:val="24"/>
          <w:szCs w:val="24"/>
        </w:rPr>
        <w:t xml:space="preserve"> spaţii comerciale pentru amplasarea</w:t>
      </w:r>
      <w:r w:rsidR="0045737D" w:rsidRPr="006334B8">
        <w:rPr>
          <w:rFonts w:ascii="Times New Roman" w:hAnsi="Times New Roman" w:cs="Times New Roman"/>
          <w:sz w:val="24"/>
          <w:szCs w:val="24"/>
        </w:rPr>
        <w:t xml:space="preserve"> a </w:t>
      </w:r>
      <w:r w:rsidRPr="006334B8">
        <w:rPr>
          <w:rFonts w:ascii="Times New Roman" w:hAnsi="Times New Roman" w:cs="Times New Roman"/>
          <w:sz w:val="24"/>
          <w:szCs w:val="24"/>
        </w:rPr>
        <w:t>3 automate, dupa cum urmează:</w:t>
      </w:r>
    </w:p>
    <w:p w:rsidR="005C28B8" w:rsidRPr="006334B8" w:rsidRDefault="00C94C17" w:rsidP="00C264D8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34B8">
        <w:rPr>
          <w:rFonts w:ascii="Times New Roman" w:hAnsi="Times New Roman" w:cs="Times New Roman"/>
          <w:sz w:val="24"/>
          <w:szCs w:val="24"/>
        </w:rPr>
        <w:t>în zona parcării “grupare taxi - dispecerat” din incinta A</w:t>
      </w:r>
      <w:r w:rsidR="00C91570" w:rsidRPr="006334B8">
        <w:rPr>
          <w:rFonts w:ascii="Times New Roman" w:hAnsi="Times New Roman" w:cs="Times New Roman"/>
          <w:sz w:val="24"/>
          <w:szCs w:val="24"/>
        </w:rPr>
        <w:t xml:space="preserve">eroportului </w:t>
      </w:r>
      <w:r w:rsidRPr="006334B8">
        <w:rPr>
          <w:rFonts w:ascii="Times New Roman" w:hAnsi="Times New Roman" w:cs="Times New Roman"/>
          <w:sz w:val="24"/>
          <w:szCs w:val="24"/>
        </w:rPr>
        <w:t>I</w:t>
      </w:r>
      <w:r w:rsidR="00C91570" w:rsidRPr="006334B8">
        <w:rPr>
          <w:rFonts w:ascii="Times New Roman" w:hAnsi="Times New Roman" w:cs="Times New Roman"/>
          <w:sz w:val="24"/>
          <w:szCs w:val="24"/>
        </w:rPr>
        <w:t xml:space="preserve">nternațional </w:t>
      </w:r>
      <w:r w:rsidRPr="006334B8">
        <w:rPr>
          <w:rFonts w:ascii="Times New Roman" w:hAnsi="Times New Roman" w:cs="Times New Roman"/>
          <w:sz w:val="24"/>
          <w:szCs w:val="24"/>
        </w:rPr>
        <w:t>H</w:t>
      </w:r>
      <w:r w:rsidR="00C91570" w:rsidRPr="006334B8">
        <w:rPr>
          <w:rFonts w:ascii="Times New Roman" w:hAnsi="Times New Roman" w:cs="Times New Roman"/>
          <w:sz w:val="24"/>
          <w:szCs w:val="24"/>
        </w:rPr>
        <w:t xml:space="preserve">enri </w:t>
      </w:r>
      <w:r w:rsidRPr="006334B8">
        <w:rPr>
          <w:rFonts w:ascii="Times New Roman" w:hAnsi="Times New Roman" w:cs="Times New Roman"/>
          <w:sz w:val="24"/>
          <w:szCs w:val="24"/>
        </w:rPr>
        <w:t>C</w:t>
      </w:r>
      <w:r w:rsidR="00C91570" w:rsidRPr="006334B8">
        <w:rPr>
          <w:rFonts w:ascii="Times New Roman" w:hAnsi="Times New Roman" w:cs="Times New Roman"/>
          <w:sz w:val="24"/>
          <w:szCs w:val="24"/>
        </w:rPr>
        <w:t xml:space="preserve">oandă </w:t>
      </w:r>
      <w:r w:rsidRPr="006334B8">
        <w:rPr>
          <w:rFonts w:ascii="Times New Roman" w:hAnsi="Times New Roman" w:cs="Times New Roman"/>
          <w:sz w:val="24"/>
          <w:szCs w:val="24"/>
        </w:rPr>
        <w:t>B</w:t>
      </w:r>
      <w:r w:rsidR="00C91570" w:rsidRPr="006334B8">
        <w:rPr>
          <w:rFonts w:ascii="Times New Roman" w:hAnsi="Times New Roman" w:cs="Times New Roman"/>
          <w:sz w:val="24"/>
          <w:szCs w:val="24"/>
        </w:rPr>
        <w:t>ucurești (A.I.H.C.B.)</w:t>
      </w:r>
      <w:r w:rsidRPr="006334B8">
        <w:rPr>
          <w:rFonts w:ascii="Times New Roman" w:hAnsi="Times New Roman" w:cs="Times New Roman"/>
          <w:sz w:val="24"/>
          <w:szCs w:val="24"/>
        </w:rPr>
        <w:t xml:space="preserve"> - </w:t>
      </w:r>
      <w:r w:rsidR="00C91570" w:rsidRPr="006334B8">
        <w:rPr>
          <w:rFonts w:ascii="Times New Roman" w:hAnsi="Times New Roman" w:cs="Times New Roman"/>
          <w:sz w:val="24"/>
          <w:szCs w:val="24"/>
        </w:rPr>
        <w:t>1 automat</w:t>
      </w:r>
      <w:r w:rsidRPr="006334B8">
        <w:rPr>
          <w:rFonts w:ascii="Times New Roman" w:hAnsi="Times New Roman" w:cs="Times New Roman"/>
          <w:sz w:val="24"/>
          <w:szCs w:val="24"/>
        </w:rPr>
        <w:t xml:space="preserve"> de băuturi răcoritoare și produse food;</w:t>
      </w:r>
    </w:p>
    <w:p w:rsidR="00C94C17" w:rsidRPr="006334B8" w:rsidRDefault="00C94C17" w:rsidP="00C264D8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34B8">
        <w:rPr>
          <w:rFonts w:ascii="Times New Roman" w:hAnsi="Times New Roman" w:cs="Times New Roman"/>
          <w:sz w:val="24"/>
          <w:szCs w:val="24"/>
        </w:rPr>
        <w:t>în incinta Aeroportul</w:t>
      </w:r>
      <w:r w:rsidR="0043501C" w:rsidRPr="006334B8">
        <w:rPr>
          <w:rFonts w:ascii="Times New Roman" w:hAnsi="Times New Roman" w:cs="Times New Roman"/>
          <w:sz w:val="24"/>
          <w:szCs w:val="24"/>
        </w:rPr>
        <w:t>ui</w:t>
      </w:r>
      <w:r w:rsidRPr="006334B8">
        <w:rPr>
          <w:rFonts w:ascii="Times New Roman" w:hAnsi="Times New Roman" w:cs="Times New Roman"/>
          <w:sz w:val="24"/>
          <w:szCs w:val="24"/>
        </w:rPr>
        <w:t xml:space="preserve"> Interna</w:t>
      </w:r>
      <w:r w:rsidR="0043501C" w:rsidRPr="006334B8">
        <w:rPr>
          <w:rFonts w:ascii="Times New Roman" w:hAnsi="Times New Roman" w:cs="Times New Roman"/>
          <w:sz w:val="24"/>
          <w:szCs w:val="24"/>
        </w:rPr>
        <w:t>ț</w:t>
      </w:r>
      <w:r w:rsidRPr="006334B8">
        <w:rPr>
          <w:rFonts w:ascii="Times New Roman" w:hAnsi="Times New Roman" w:cs="Times New Roman"/>
          <w:sz w:val="24"/>
          <w:szCs w:val="24"/>
        </w:rPr>
        <w:t xml:space="preserve">ional Bucuresti Baneasa – Aurel Vlaicu </w:t>
      </w:r>
      <w:r w:rsidR="005C28B8" w:rsidRPr="006334B8">
        <w:rPr>
          <w:rFonts w:ascii="Times New Roman" w:hAnsi="Times New Roman" w:cs="Times New Roman"/>
          <w:sz w:val="24"/>
          <w:szCs w:val="24"/>
        </w:rPr>
        <w:t xml:space="preserve">(A.I.B.B. – A.V.) </w:t>
      </w:r>
      <w:r w:rsidRPr="006334B8">
        <w:rPr>
          <w:rFonts w:ascii="Times New Roman" w:hAnsi="Times New Roman" w:cs="Times New Roman"/>
          <w:sz w:val="24"/>
          <w:szCs w:val="24"/>
        </w:rPr>
        <w:t>–</w:t>
      </w:r>
      <w:r w:rsidR="005C28B8" w:rsidRPr="006334B8">
        <w:rPr>
          <w:rFonts w:ascii="Times New Roman" w:hAnsi="Times New Roman" w:cs="Times New Roman"/>
          <w:sz w:val="24"/>
          <w:szCs w:val="24"/>
        </w:rPr>
        <w:t xml:space="preserve">  zonă parcare salariați – </w:t>
      </w:r>
      <w:r w:rsidRPr="006334B8">
        <w:rPr>
          <w:rFonts w:ascii="Times New Roman" w:hAnsi="Times New Roman" w:cs="Times New Roman"/>
          <w:sz w:val="24"/>
          <w:szCs w:val="24"/>
        </w:rPr>
        <w:t>2 automate, respectiv 1 automat de băuturi calde și 1 automat de băuturi răcoritoare și produse food,</w:t>
      </w:r>
    </w:p>
    <w:p w:rsidR="005C28B8" w:rsidRPr="006334B8" w:rsidRDefault="005C28B8" w:rsidP="00C264D8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C94C17" w:rsidRPr="006334B8" w:rsidRDefault="00C94C17" w:rsidP="00C264D8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6334B8">
        <w:rPr>
          <w:rFonts w:ascii="Times New Roman" w:hAnsi="Times New Roman" w:cs="Times New Roman"/>
          <w:sz w:val="24"/>
          <w:szCs w:val="24"/>
        </w:rPr>
        <w:t>sens în care aşteptăm din partea dumneavoastră o ofertă de colaborare, cu următoarele cerințe comerciale:</w:t>
      </w:r>
    </w:p>
    <w:p w:rsidR="00101255" w:rsidRPr="006334B8" w:rsidRDefault="00101255" w:rsidP="00C264D8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C94C17" w:rsidRPr="006334B8" w:rsidRDefault="00C94C17" w:rsidP="00B73736">
      <w:pPr>
        <w:pStyle w:val="Plain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34B8">
        <w:rPr>
          <w:rFonts w:ascii="Times New Roman" w:hAnsi="Times New Roman" w:cs="Times New Roman"/>
          <w:sz w:val="24"/>
          <w:szCs w:val="24"/>
        </w:rPr>
        <w:t>spațiul alocat instalării un</w:t>
      </w:r>
      <w:r w:rsidR="00101255" w:rsidRPr="006334B8">
        <w:rPr>
          <w:rFonts w:ascii="Times New Roman" w:hAnsi="Times New Roman" w:cs="Times New Roman"/>
          <w:sz w:val="24"/>
          <w:szCs w:val="24"/>
        </w:rPr>
        <w:t xml:space="preserve">ui automat este </w:t>
      </w:r>
      <w:r w:rsidRPr="006334B8">
        <w:rPr>
          <w:rFonts w:ascii="Times New Roman" w:hAnsi="Times New Roman" w:cs="Times New Roman"/>
          <w:sz w:val="24"/>
          <w:szCs w:val="24"/>
        </w:rPr>
        <w:t>sub 2 mp;</w:t>
      </w:r>
    </w:p>
    <w:p w:rsidR="00C94C17" w:rsidRPr="006334B8" w:rsidRDefault="00C94C17" w:rsidP="00B73736">
      <w:pPr>
        <w:pStyle w:val="Plain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34B8">
        <w:rPr>
          <w:rFonts w:ascii="Times New Roman" w:hAnsi="Times New Roman" w:cs="Times New Roman"/>
          <w:sz w:val="24"/>
          <w:szCs w:val="24"/>
        </w:rPr>
        <w:t>pentru automatul de băuturi răcoritoare și produse food din zona parcării “grupare taxi – dispecerat AIHCB”,</w:t>
      </w:r>
      <w:r w:rsidR="00101255" w:rsidRPr="006334B8">
        <w:rPr>
          <w:rFonts w:ascii="Times New Roman" w:hAnsi="Times New Roman" w:cs="Times New Roman"/>
          <w:sz w:val="24"/>
          <w:szCs w:val="24"/>
        </w:rPr>
        <w:t xml:space="preserve"> </w:t>
      </w:r>
      <w:r w:rsidRPr="006334B8">
        <w:rPr>
          <w:rFonts w:ascii="Times New Roman" w:hAnsi="Times New Roman" w:cs="Times New Roman"/>
          <w:sz w:val="24"/>
          <w:szCs w:val="24"/>
        </w:rPr>
        <w:t>suma ofertată să fie de minim 150,00 euro/locaţie/lună exclusiv TVA;</w:t>
      </w:r>
    </w:p>
    <w:p w:rsidR="00C94C17" w:rsidRPr="006334B8" w:rsidRDefault="00C94C17" w:rsidP="00B73736">
      <w:pPr>
        <w:pStyle w:val="Plain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34B8">
        <w:rPr>
          <w:rFonts w:ascii="Times New Roman" w:hAnsi="Times New Roman" w:cs="Times New Roman"/>
          <w:sz w:val="24"/>
          <w:szCs w:val="24"/>
        </w:rPr>
        <w:t>pentru fiecare dintre cele 2 automate din zona parcării salariați AIBB-AV,</w:t>
      </w:r>
      <w:r w:rsidR="00101255" w:rsidRPr="006334B8">
        <w:rPr>
          <w:rFonts w:ascii="Times New Roman" w:hAnsi="Times New Roman" w:cs="Times New Roman"/>
          <w:sz w:val="24"/>
          <w:szCs w:val="24"/>
        </w:rPr>
        <w:t xml:space="preserve"> </w:t>
      </w:r>
      <w:r w:rsidRPr="006334B8">
        <w:rPr>
          <w:rFonts w:ascii="Times New Roman" w:hAnsi="Times New Roman" w:cs="Times New Roman"/>
          <w:sz w:val="24"/>
          <w:szCs w:val="24"/>
        </w:rPr>
        <w:t xml:space="preserve">suma ofertată să fie de minim 100,00 </w:t>
      </w:r>
      <w:r w:rsidR="00CE758E" w:rsidRPr="006334B8">
        <w:rPr>
          <w:rFonts w:ascii="Times New Roman" w:hAnsi="Times New Roman" w:cs="Times New Roman"/>
          <w:sz w:val="24"/>
          <w:szCs w:val="24"/>
        </w:rPr>
        <w:t xml:space="preserve"> euro/locaţie/lună exclusiv TVA</w:t>
      </w:r>
      <w:r w:rsidR="0043501C" w:rsidRPr="006334B8">
        <w:rPr>
          <w:rFonts w:ascii="Times New Roman" w:hAnsi="Times New Roman" w:cs="Times New Roman"/>
          <w:sz w:val="24"/>
          <w:szCs w:val="24"/>
        </w:rPr>
        <w:t>;</w:t>
      </w:r>
      <w:r w:rsidR="00CE758E" w:rsidRPr="006334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C17" w:rsidRPr="006334B8" w:rsidRDefault="00C94C17" w:rsidP="00B73736">
      <w:pPr>
        <w:pStyle w:val="Plain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34B8">
        <w:rPr>
          <w:rFonts w:ascii="Times New Roman" w:hAnsi="Times New Roman" w:cs="Times New Roman"/>
          <w:sz w:val="24"/>
          <w:szCs w:val="24"/>
        </w:rPr>
        <w:t xml:space="preserve">perioada de valabilitate a contractelor de închiriere să </w:t>
      </w:r>
      <w:r w:rsidR="00CE758E" w:rsidRPr="006334B8">
        <w:rPr>
          <w:rFonts w:ascii="Times New Roman" w:hAnsi="Times New Roman" w:cs="Times New Roman"/>
          <w:sz w:val="24"/>
          <w:szCs w:val="24"/>
        </w:rPr>
        <w:t>fie de 2 ani;</w:t>
      </w:r>
    </w:p>
    <w:p w:rsidR="00C94C17" w:rsidRPr="006334B8" w:rsidRDefault="00CE758E" w:rsidP="00B73736">
      <w:pPr>
        <w:pStyle w:val="Plain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34B8">
        <w:rPr>
          <w:rFonts w:ascii="Times New Roman" w:hAnsi="Times New Roman" w:cs="Times New Roman"/>
          <w:sz w:val="24"/>
          <w:szCs w:val="24"/>
        </w:rPr>
        <w:t xml:space="preserve">garanție de bună execuție de </w:t>
      </w:r>
      <w:r w:rsidR="00C94C17" w:rsidRPr="006334B8">
        <w:rPr>
          <w:rFonts w:ascii="Times New Roman" w:hAnsi="Times New Roman" w:cs="Times New Roman"/>
          <w:sz w:val="24"/>
          <w:szCs w:val="24"/>
        </w:rPr>
        <w:t>10% din valoarea contractelor încheiate;</w:t>
      </w:r>
    </w:p>
    <w:p w:rsidR="00C94C17" w:rsidRPr="006334B8" w:rsidRDefault="00C94C17" w:rsidP="00B73736">
      <w:pPr>
        <w:pStyle w:val="Plain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34B8">
        <w:rPr>
          <w:rFonts w:ascii="Times New Roman" w:hAnsi="Times New Roman" w:cs="Times New Roman"/>
          <w:sz w:val="24"/>
          <w:szCs w:val="24"/>
        </w:rPr>
        <w:t>ofertanții vor asigura personalul pentru asistența și alimentarea automatelor;</w:t>
      </w:r>
    </w:p>
    <w:p w:rsidR="00C94C17" w:rsidRPr="006334B8" w:rsidRDefault="00C94C17" w:rsidP="00B73736">
      <w:pPr>
        <w:pStyle w:val="Plain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34B8">
        <w:rPr>
          <w:rFonts w:ascii="Times New Roman" w:hAnsi="Times New Roman" w:cs="Times New Roman"/>
          <w:sz w:val="24"/>
          <w:szCs w:val="24"/>
        </w:rPr>
        <w:t>ofertele vor specifica detaliile tehnice (putere consumată, dimensiuni etc.) ale automatelor;</w:t>
      </w:r>
    </w:p>
    <w:p w:rsidR="00C94C17" w:rsidRPr="006334B8" w:rsidRDefault="00C94C17" w:rsidP="00B73736">
      <w:pPr>
        <w:pStyle w:val="Plain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34B8">
        <w:rPr>
          <w:rFonts w:ascii="Times New Roman" w:hAnsi="Times New Roman" w:cs="Times New Roman"/>
          <w:sz w:val="24"/>
          <w:szCs w:val="24"/>
        </w:rPr>
        <w:t>în oferte se vor menționa toate datele de tip call center, respectiv telefon/fax, e-mail și persoane de contact, date care vor fi specificate și pe automate;</w:t>
      </w:r>
    </w:p>
    <w:p w:rsidR="00C94C17" w:rsidRPr="006334B8" w:rsidRDefault="00C94C17" w:rsidP="00B73736">
      <w:pPr>
        <w:pStyle w:val="Plain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34B8">
        <w:rPr>
          <w:rFonts w:ascii="Times New Roman" w:hAnsi="Times New Roman" w:cs="Times New Roman"/>
          <w:sz w:val="24"/>
          <w:szCs w:val="24"/>
        </w:rPr>
        <w:t>CNAB își rezervă dreptul de a schimba sau modifica amplasamentul automatelor, în funcție de necesitățile activității aeroportuare, oferind alte spații corespunzătoare obiectului de activitate;</w:t>
      </w:r>
    </w:p>
    <w:p w:rsidR="00C94C17" w:rsidRPr="006334B8" w:rsidRDefault="00C94C17" w:rsidP="00B73736">
      <w:pPr>
        <w:pStyle w:val="Plain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34B8">
        <w:rPr>
          <w:rFonts w:ascii="Times New Roman" w:hAnsi="Times New Roman" w:cs="Times New Roman"/>
          <w:sz w:val="24"/>
          <w:szCs w:val="24"/>
        </w:rPr>
        <w:t>se vor încheia contracte de furnizare utilități, respectiv energie electrică, accesorii contractelor de închiriere;</w:t>
      </w:r>
    </w:p>
    <w:p w:rsidR="00C94C17" w:rsidRPr="006334B8" w:rsidRDefault="00C94C17" w:rsidP="00B73736">
      <w:pPr>
        <w:pStyle w:val="PlainText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334B8">
        <w:rPr>
          <w:rFonts w:ascii="Times New Roman" w:hAnsi="Times New Roman" w:cs="Times New Roman"/>
          <w:sz w:val="24"/>
          <w:szCs w:val="24"/>
        </w:rPr>
        <w:t>ofertele vor fi depuse, în plicuri închise, sigilate, la Reg</w:t>
      </w:r>
      <w:r w:rsidR="0092028D" w:rsidRPr="006334B8">
        <w:rPr>
          <w:rFonts w:ascii="Times New Roman" w:hAnsi="Times New Roman" w:cs="Times New Roman"/>
          <w:sz w:val="24"/>
          <w:szCs w:val="24"/>
        </w:rPr>
        <w:t xml:space="preserve">istratura CNAB, având înscrisă mențiunea “ </w:t>
      </w:r>
      <w:r w:rsidRPr="006334B8">
        <w:rPr>
          <w:rFonts w:ascii="Times New Roman" w:hAnsi="Times New Roman" w:cs="Times New Roman"/>
          <w:i/>
          <w:sz w:val="24"/>
          <w:szCs w:val="24"/>
        </w:rPr>
        <w:t xml:space="preserve">pentru concursul de </w:t>
      </w:r>
      <w:r w:rsidR="0092028D" w:rsidRPr="006334B8">
        <w:rPr>
          <w:rFonts w:ascii="Times New Roman" w:hAnsi="Times New Roman" w:cs="Times New Roman"/>
          <w:i/>
          <w:sz w:val="24"/>
          <w:szCs w:val="24"/>
        </w:rPr>
        <w:t xml:space="preserve">oferte – </w:t>
      </w:r>
      <w:r w:rsidRPr="006334B8">
        <w:rPr>
          <w:rFonts w:ascii="Times New Roman" w:hAnsi="Times New Roman" w:cs="Times New Roman"/>
          <w:i/>
          <w:sz w:val="24"/>
          <w:szCs w:val="24"/>
        </w:rPr>
        <w:t>amplasarea unui au</w:t>
      </w:r>
      <w:r w:rsidR="0092028D" w:rsidRPr="006334B8">
        <w:rPr>
          <w:rFonts w:ascii="Times New Roman" w:hAnsi="Times New Roman" w:cs="Times New Roman"/>
          <w:i/>
          <w:sz w:val="24"/>
          <w:szCs w:val="24"/>
        </w:rPr>
        <w:t>tomat de băuturi răcoritoare ș</w:t>
      </w:r>
      <w:r w:rsidRPr="006334B8">
        <w:rPr>
          <w:rFonts w:ascii="Times New Roman" w:hAnsi="Times New Roman" w:cs="Times New Roman"/>
          <w:i/>
          <w:sz w:val="24"/>
          <w:szCs w:val="24"/>
        </w:rPr>
        <w:t>i pr</w:t>
      </w:r>
      <w:r w:rsidR="0092028D" w:rsidRPr="006334B8">
        <w:rPr>
          <w:rFonts w:ascii="Times New Roman" w:hAnsi="Times New Roman" w:cs="Times New Roman"/>
          <w:i/>
          <w:sz w:val="24"/>
          <w:szCs w:val="24"/>
        </w:rPr>
        <w:t xml:space="preserve">oduse food </w:t>
      </w:r>
      <w:r w:rsidRPr="006334B8">
        <w:rPr>
          <w:rFonts w:ascii="Times New Roman" w:hAnsi="Times New Roman" w:cs="Times New Roman"/>
          <w:i/>
          <w:sz w:val="24"/>
          <w:szCs w:val="24"/>
        </w:rPr>
        <w:t>în zona parcări</w:t>
      </w:r>
      <w:r w:rsidR="0092028D" w:rsidRPr="006334B8">
        <w:rPr>
          <w:rFonts w:ascii="Times New Roman" w:hAnsi="Times New Roman" w:cs="Times New Roman"/>
          <w:i/>
          <w:sz w:val="24"/>
          <w:szCs w:val="24"/>
        </w:rPr>
        <w:t xml:space="preserve">i “grupare taxi - dispecerat” </w:t>
      </w:r>
      <w:r w:rsidRPr="006334B8">
        <w:rPr>
          <w:rFonts w:ascii="Times New Roman" w:hAnsi="Times New Roman" w:cs="Times New Roman"/>
          <w:i/>
          <w:sz w:val="24"/>
          <w:szCs w:val="24"/>
        </w:rPr>
        <w:t>din</w:t>
      </w:r>
      <w:r w:rsidRPr="006334B8">
        <w:rPr>
          <w:rFonts w:ascii="Times New Roman" w:hAnsi="Times New Roman" w:cs="Times New Roman"/>
          <w:sz w:val="24"/>
          <w:szCs w:val="24"/>
        </w:rPr>
        <w:t xml:space="preserve"> </w:t>
      </w:r>
      <w:r w:rsidR="00C264D8" w:rsidRPr="006334B8">
        <w:rPr>
          <w:rFonts w:ascii="Times New Roman" w:hAnsi="Times New Roman" w:cs="Times New Roman"/>
          <w:sz w:val="24"/>
          <w:szCs w:val="24"/>
        </w:rPr>
        <w:t xml:space="preserve">incinta A.I.H.C.B., </w:t>
      </w:r>
      <w:r w:rsidR="00C264D8" w:rsidRPr="006334B8">
        <w:rPr>
          <w:rFonts w:ascii="Times New Roman" w:hAnsi="Times New Roman" w:cs="Times New Roman"/>
          <w:i/>
          <w:sz w:val="24"/>
          <w:szCs w:val="24"/>
        </w:rPr>
        <w:t>respectiv a 2 automate (1 automat de băuturi calde și 1 automat de băuturi răcoritoare și produse food) în incinta AIBB – AV – zona parcare salariați”;</w:t>
      </w:r>
    </w:p>
    <w:p w:rsidR="00C94C17" w:rsidRPr="006334B8" w:rsidRDefault="00C94C17" w:rsidP="00B73736">
      <w:pPr>
        <w:pStyle w:val="Plain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34B8">
        <w:rPr>
          <w:rFonts w:ascii="Times New Roman" w:hAnsi="Times New Roman" w:cs="Times New Roman"/>
          <w:sz w:val="24"/>
          <w:szCs w:val="24"/>
        </w:rPr>
        <w:t>nu există condiționare a numarului de automate pentru care se depune ofertă;</w:t>
      </w:r>
    </w:p>
    <w:p w:rsidR="00B73736" w:rsidRPr="006334B8" w:rsidRDefault="00B73736" w:rsidP="00C264D8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C94C17" w:rsidRPr="00873017" w:rsidRDefault="00873017" w:rsidP="00C264D8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6334B8">
        <w:rPr>
          <w:rFonts w:ascii="Times New Roman" w:hAnsi="Times New Roman" w:cs="Times New Roman"/>
          <w:sz w:val="24"/>
          <w:szCs w:val="24"/>
        </w:rPr>
        <w:t>t</w:t>
      </w:r>
      <w:r w:rsidR="00C94C17" w:rsidRPr="006334B8">
        <w:rPr>
          <w:rFonts w:ascii="Times New Roman" w:hAnsi="Times New Roman" w:cs="Times New Roman"/>
          <w:sz w:val="24"/>
          <w:szCs w:val="24"/>
        </w:rPr>
        <w:t xml:space="preserve">ermenul limită de depunere a ofertelor este de 15 zile lucrătoare de la data publicării anunțului privind organizarea concursului de ofertă pe website-ul CNAB. Pentru relaţii suplimentare și transmiterea schițelor de amplasament pe email, vă rugăm să contactaţi Serviciul Comercial al Companiei Naţionale Aeroporturi Bucureşti, telefon: 021-204-14.63/021-204-18.80 sau prin </w:t>
      </w:r>
      <w:r w:rsidRPr="006334B8">
        <w:rPr>
          <w:rFonts w:ascii="Times New Roman" w:hAnsi="Times New Roman" w:cs="Times New Roman"/>
          <w:sz w:val="24"/>
          <w:szCs w:val="24"/>
        </w:rPr>
        <w:br/>
      </w:r>
      <w:r w:rsidR="00C94C17" w:rsidRPr="00873017">
        <w:rPr>
          <w:rFonts w:ascii="Times New Roman" w:hAnsi="Times New Roman" w:cs="Times New Roman"/>
          <w:sz w:val="24"/>
          <w:szCs w:val="24"/>
        </w:rPr>
        <w:t>e-mail:</w:t>
      </w:r>
      <w:r w:rsidRPr="00873017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C94C17" w:rsidRPr="00873017">
          <w:rPr>
            <w:rStyle w:val="Hyperlink"/>
            <w:rFonts w:ascii="Times New Roman" w:hAnsi="Times New Roman" w:cs="Times New Roman"/>
            <w:sz w:val="24"/>
            <w:szCs w:val="24"/>
          </w:rPr>
          <w:t>commercial@bucharestairports.ro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D02378" w:rsidRDefault="00D02378" w:rsidP="00C264D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77DF7" w:rsidRPr="00C77DF7" w:rsidRDefault="00C77DF7" w:rsidP="00C264D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C77DF7" w:rsidRPr="00C77DF7" w:rsidRDefault="00C77DF7" w:rsidP="00C264D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77DF7">
        <w:rPr>
          <w:rFonts w:ascii="Times New Roman" w:hAnsi="Times New Roman" w:cs="Times New Roman"/>
          <w:b/>
          <w:i/>
          <w:sz w:val="24"/>
          <w:szCs w:val="24"/>
        </w:rPr>
        <w:t>Data afi</w:t>
      </w:r>
      <w:r w:rsidRPr="00C77DF7">
        <w:rPr>
          <w:rFonts w:ascii="Times New Roman" w:hAnsi="Times New Roman" w:cs="Times New Roman"/>
          <w:b/>
          <w:i/>
          <w:sz w:val="24"/>
          <w:szCs w:val="24"/>
          <w:lang w:val="ro-RO"/>
        </w:rPr>
        <w:t>șă</w:t>
      </w:r>
      <w:r w:rsidRPr="00C77DF7">
        <w:rPr>
          <w:rFonts w:ascii="Times New Roman" w:hAnsi="Times New Roman" w:cs="Times New Roman"/>
          <w:b/>
          <w:i/>
          <w:sz w:val="24"/>
          <w:szCs w:val="24"/>
        </w:rPr>
        <w:t>rii pe site - 13.07.2021</w:t>
      </w:r>
    </w:p>
    <w:sectPr w:rsidR="00C77DF7" w:rsidRPr="00C77DF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D01C1"/>
    <w:multiLevelType w:val="hybridMultilevel"/>
    <w:tmpl w:val="E07EBC7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55002D8"/>
    <w:multiLevelType w:val="hybridMultilevel"/>
    <w:tmpl w:val="B044AF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17"/>
    <w:rsid w:val="00101255"/>
    <w:rsid w:val="0043501C"/>
    <w:rsid w:val="0045737D"/>
    <w:rsid w:val="005C28B8"/>
    <w:rsid w:val="006334B8"/>
    <w:rsid w:val="007C04D0"/>
    <w:rsid w:val="00873017"/>
    <w:rsid w:val="0092028D"/>
    <w:rsid w:val="00A2786D"/>
    <w:rsid w:val="00B73736"/>
    <w:rsid w:val="00C264D8"/>
    <w:rsid w:val="00C77DF7"/>
    <w:rsid w:val="00C91570"/>
    <w:rsid w:val="00C94C17"/>
    <w:rsid w:val="00CE758E"/>
    <w:rsid w:val="00D0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C56D8-131E-425E-9A12-387692C4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94C1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94C1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94C1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mercial@bucharestairports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422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Wimmer</dc:creator>
  <cp:keywords/>
  <dc:description/>
  <cp:lastModifiedBy>Liviu Draganescu</cp:lastModifiedBy>
  <cp:revision>4</cp:revision>
  <dcterms:created xsi:type="dcterms:W3CDTF">2021-07-12T12:17:00Z</dcterms:created>
  <dcterms:modified xsi:type="dcterms:W3CDTF">2021-07-14T06:53:00Z</dcterms:modified>
</cp:coreProperties>
</file>